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636D2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Государственное бюджетное профессиональное</w:t>
      </w:r>
    </w:p>
    <w:p w14:paraId="3821E9C3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образовательное учреждение</w:t>
      </w:r>
    </w:p>
    <w:p w14:paraId="08119EA8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Ростовской области</w:t>
      </w:r>
    </w:p>
    <w:p w14:paraId="27004B14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«Донской педагогический колледж»</w:t>
      </w:r>
    </w:p>
    <w:p w14:paraId="2FEC39B7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C3CDD8B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56867442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34482F1" w14:textId="460C0772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14:paraId="2DB94282" w14:textId="4FB35B91" w:rsidR="00ED5817" w:rsidRPr="00ED5817" w:rsidRDefault="009F175C" w:rsidP="00ED58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A79">
        <w:rPr>
          <w:rFonts w:ascii="Times New Roman" w:hAnsi="Times New Roman" w:cs="Times New Roman"/>
          <w:sz w:val="28"/>
          <w:szCs w:val="28"/>
        </w:rPr>
        <w:t xml:space="preserve">ПЦК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– гуманитарных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ОМК</w:t>
      </w:r>
    </w:p>
    <w:p w14:paraId="57B4A8A3" w14:textId="69C366C2" w:rsidR="009F175C" w:rsidRPr="00E01A79" w:rsidRDefault="00ED5817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филологических дисциплин</w:t>
      </w:r>
      <w:r w:rsidRPr="00E01A79">
        <w:rPr>
          <w:rFonts w:ascii="Times New Roman" w:hAnsi="Times New Roman" w:cs="Times New Roman"/>
          <w:sz w:val="28"/>
          <w:szCs w:val="28"/>
        </w:rPr>
        <w:t xml:space="preserve"> </w:t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F175C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8B6599E" w14:textId="77777777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698EB8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03904774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5111E37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6501A28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A0846C6" w14:textId="77777777" w:rsidR="009F175C" w:rsidRDefault="009F175C" w:rsidP="009F17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14:paraId="514D1302" w14:textId="77777777" w:rsidR="00053F9D" w:rsidRDefault="00053F9D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14:paraId="2C797049" w14:textId="7AE4B745" w:rsidR="009F175C" w:rsidRPr="009F175C" w:rsidRDefault="009F175C" w:rsidP="009F175C">
      <w:pPr>
        <w:pStyle w:val="a6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</w:t>
      </w:r>
      <w:r>
        <w:rPr>
          <w:rFonts w:ascii="Times New Roman" w:hAnsi="Times New Roman"/>
          <w:sz w:val="28"/>
          <w:szCs w:val="28"/>
        </w:rPr>
        <w:tab/>
      </w:r>
      <w:r w:rsidR="00D52513">
        <w:rPr>
          <w:rFonts w:ascii="Times New Roman" w:hAnsi="Times New Roman"/>
          <w:bCs/>
          <w:iCs/>
          <w:sz w:val="28"/>
          <w:szCs w:val="28"/>
        </w:rPr>
        <w:t>49.02.01 Ф</w:t>
      </w:r>
      <w:r w:rsidRPr="009F175C">
        <w:rPr>
          <w:rFonts w:ascii="Times New Roman" w:hAnsi="Times New Roman"/>
          <w:bCs/>
          <w:iCs/>
          <w:sz w:val="28"/>
          <w:szCs w:val="28"/>
        </w:rPr>
        <w:t xml:space="preserve">изическая культура </w:t>
      </w:r>
    </w:p>
    <w:p w14:paraId="2FDA5733" w14:textId="1D50F245" w:rsidR="009F175C" w:rsidRPr="00CC6ABF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14:paraId="66500835" w14:textId="1DA7AFFD" w:rsidR="009F175C" w:rsidRPr="009F175C" w:rsidRDefault="009F175C" w:rsidP="009F175C">
      <w:pPr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Дисциплина:  </w:t>
      </w:r>
      <w:r w:rsidR="00ED5817">
        <w:rPr>
          <w:rFonts w:ascii="Times New Roman" w:hAnsi="Times New Roman" w:cs="Times New Roman"/>
          <w:bCs/>
          <w:iCs/>
          <w:sz w:val="28"/>
        </w:rPr>
        <w:t>ОГСЭ.01</w:t>
      </w:r>
      <w:proofErr w:type="gramEnd"/>
      <w:r w:rsidR="00ED5817">
        <w:rPr>
          <w:rFonts w:ascii="Times New Roman" w:hAnsi="Times New Roman" w:cs="Times New Roman"/>
          <w:bCs/>
          <w:iCs/>
          <w:sz w:val="28"/>
        </w:rPr>
        <w:t xml:space="preserve"> Основы философии</w:t>
      </w:r>
    </w:p>
    <w:p w14:paraId="2757BA70" w14:textId="259E13B9" w:rsidR="009F175C" w:rsidRPr="009F175C" w:rsidRDefault="000D40D3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материала: 9</w:t>
      </w:r>
      <w:bookmarkStart w:id="0" w:name="_GoBack"/>
      <w:bookmarkEnd w:id="0"/>
      <w:r w:rsidR="009F175C">
        <w:rPr>
          <w:rFonts w:ascii="Times New Roman" w:hAnsi="Times New Roman" w:cs="Times New Roman"/>
          <w:sz w:val="28"/>
          <w:szCs w:val="28"/>
        </w:rPr>
        <w:t>4</w:t>
      </w:r>
      <w:r w:rsidR="009F175C" w:rsidRPr="00CC6ABF">
        <w:rPr>
          <w:rFonts w:ascii="Times New Roman" w:hAnsi="Times New Roman" w:cs="Times New Roman"/>
          <w:sz w:val="28"/>
          <w:szCs w:val="28"/>
        </w:rPr>
        <w:t xml:space="preserve"> ч</w:t>
      </w:r>
      <w:r w:rsidR="001D50F0">
        <w:rPr>
          <w:rFonts w:ascii="Times New Roman" w:hAnsi="Times New Roman" w:cs="Times New Roman"/>
          <w:sz w:val="28"/>
          <w:szCs w:val="28"/>
        </w:rPr>
        <w:t>аса</w:t>
      </w:r>
    </w:p>
    <w:p w14:paraId="6B9824B7" w14:textId="3B669719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634308">
        <w:rPr>
          <w:rFonts w:ascii="Times New Roman" w:hAnsi="Times New Roman" w:cs="Times New Roman"/>
          <w:bCs/>
          <w:iCs/>
          <w:sz w:val="28"/>
        </w:rPr>
        <w:t>экзамен</w:t>
      </w:r>
      <w:r w:rsidRPr="00634308">
        <w:rPr>
          <w:rFonts w:ascii="Times New Roman" w:hAnsi="Times New Roman" w:cs="Times New Roman"/>
          <w:b/>
          <w:i/>
          <w:sz w:val="28"/>
        </w:rPr>
        <w:t xml:space="preserve"> </w:t>
      </w:r>
      <w:r w:rsidRPr="00634308">
        <w:rPr>
          <w:rFonts w:ascii="Times New Roman" w:hAnsi="Times New Roman" w:cs="Times New Roman"/>
          <w:sz w:val="28"/>
          <w:szCs w:val="28"/>
        </w:rPr>
        <w:t>(устный)</w:t>
      </w:r>
    </w:p>
    <w:p w14:paraId="2925A2EB" w14:textId="77777777" w:rsidR="00053F9D" w:rsidRDefault="00053F9D" w:rsidP="00053F9D">
      <w:pPr>
        <w:jc w:val="center"/>
        <w:rPr>
          <w:rFonts w:ascii="Times New Roman" w:hAnsi="Times New Roman" w:cs="Times New Roman"/>
          <w:sz w:val="28"/>
        </w:rPr>
      </w:pPr>
    </w:p>
    <w:p w14:paraId="38A44719" w14:textId="77777777" w:rsidR="004E0A9D" w:rsidRDefault="004E0A9D" w:rsidP="004E0A9D">
      <w:pPr>
        <w:jc w:val="center"/>
        <w:rPr>
          <w:rFonts w:ascii="Times New Roman" w:hAnsi="Times New Roman" w:cs="Times New Roman"/>
          <w:sz w:val="28"/>
        </w:rPr>
      </w:pPr>
    </w:p>
    <w:p w14:paraId="591D912D" w14:textId="20F67407" w:rsidR="0063695C" w:rsidRDefault="0063695C" w:rsidP="004E0A9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Разработчик:</w:t>
      </w:r>
    </w:p>
    <w:p w14:paraId="1148657F" w14:textId="490720A1" w:rsidR="004E0A9D" w:rsidRDefault="008A36F1" w:rsidP="0063695C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Сычева М.А.</w:t>
      </w:r>
      <w:r w:rsidR="001D50F0">
        <w:rPr>
          <w:rFonts w:ascii="Times New Roman" w:hAnsi="Times New Roman" w:cs="Times New Roman"/>
          <w:sz w:val="28"/>
        </w:rPr>
        <w:t xml:space="preserve">, преподаватель философии, </w:t>
      </w:r>
      <w:proofErr w:type="spellStart"/>
      <w:r w:rsidR="001D50F0">
        <w:rPr>
          <w:rFonts w:ascii="Times New Roman" w:hAnsi="Times New Roman" w:cs="Times New Roman"/>
          <w:sz w:val="28"/>
        </w:rPr>
        <w:t>к.филос.н</w:t>
      </w:r>
      <w:proofErr w:type="spellEnd"/>
      <w:r w:rsidR="001D50F0">
        <w:rPr>
          <w:rFonts w:ascii="Times New Roman" w:hAnsi="Times New Roman" w:cs="Times New Roman"/>
          <w:sz w:val="28"/>
        </w:rPr>
        <w:t>.</w:t>
      </w:r>
    </w:p>
    <w:p w14:paraId="216A83B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E4AECE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6B6E2377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7B53811E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6024306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1FD1FF7E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56435518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70246F21" w14:textId="77777777" w:rsidR="00AB4822" w:rsidRDefault="00AB48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40C83708" w14:textId="77777777" w:rsidR="004E0A9D" w:rsidRDefault="004E0A9D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  <w:r w:rsidRPr="004E0A9D">
        <w:rPr>
          <w:rFonts w:ascii="Times New Roman" w:hAnsi="Times New Roman" w:cs="Times New Roman"/>
          <w:b/>
          <w:sz w:val="28"/>
        </w:rPr>
        <w:t>Пояснительная записка</w:t>
      </w:r>
    </w:p>
    <w:p w14:paraId="5BF3F310" w14:textId="77777777" w:rsidR="00B87A02" w:rsidRDefault="00B87A02" w:rsidP="00B87A0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B87A02">
        <w:rPr>
          <w:rFonts w:ascii="Times New Roman" w:hAnsi="Times New Roman"/>
          <w:sz w:val="28"/>
          <w:szCs w:val="28"/>
        </w:rPr>
        <w:t>Учебная дисциплина «Основы философии» относится к общему гуманитарному и социально-экономическому циклу основной профессиональной образовательной программы.</w:t>
      </w:r>
    </w:p>
    <w:p w14:paraId="38C09FC1" w14:textId="6FB3C4FA" w:rsidR="009B213F" w:rsidRPr="00EA2486" w:rsidRDefault="001D50F0" w:rsidP="00D00E6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0BD7B04" w14:textId="77777777" w:rsidR="003E492B" w:rsidRDefault="009B2A94" w:rsidP="009B2A9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2E4655">
        <w:rPr>
          <w:rFonts w:ascii="Times New Roman" w:hAnsi="Times New Roman"/>
          <w:sz w:val="28"/>
          <w:szCs w:val="28"/>
        </w:rPr>
        <w:t>В результате освоения учебн</w:t>
      </w:r>
      <w:r>
        <w:rPr>
          <w:rFonts w:ascii="Times New Roman" w:hAnsi="Times New Roman"/>
          <w:sz w:val="28"/>
          <w:szCs w:val="28"/>
        </w:rPr>
        <w:t>ой дисциплины студент</w:t>
      </w:r>
      <w:r w:rsidRPr="002E4655">
        <w:rPr>
          <w:rFonts w:ascii="Times New Roman" w:hAnsi="Times New Roman"/>
          <w:sz w:val="28"/>
          <w:szCs w:val="28"/>
        </w:rPr>
        <w:t xml:space="preserve"> должен </w:t>
      </w:r>
      <w:r w:rsidRPr="002E4655"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3B827137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основны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 xml:space="preserve"> категории философии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9FA73BE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</w:t>
      </w:r>
      <w:r>
        <w:rPr>
          <w:rFonts w:ascii="Times New Roman" w:hAnsi="Times New Roman"/>
          <w:sz w:val="28"/>
          <w:szCs w:val="28"/>
        </w:rPr>
        <w:t>вы</w:t>
      </w:r>
      <w:proofErr w:type="gramEnd"/>
      <w:r>
        <w:rPr>
          <w:rFonts w:ascii="Times New Roman" w:hAnsi="Times New Roman"/>
          <w:sz w:val="28"/>
          <w:szCs w:val="28"/>
        </w:rPr>
        <w:t xml:space="preserve"> философского учения о бытии и </w:t>
      </w:r>
      <w:r w:rsidRPr="002E4655">
        <w:rPr>
          <w:rFonts w:ascii="Times New Roman" w:hAnsi="Times New Roman"/>
          <w:sz w:val="28"/>
          <w:szCs w:val="28"/>
        </w:rPr>
        <w:t xml:space="preserve">сущность процесса познания; основы научной, философской и религиозной картин мира; </w:t>
      </w:r>
    </w:p>
    <w:p w14:paraId="1025225F" w14:textId="48372D1E" w:rsidR="009B2A94" w:rsidRPr="002E4655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социальные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этические проблемы, связанные с развитием и использованием достижений науки, техники и техн</w:t>
      </w:r>
      <w:r>
        <w:rPr>
          <w:rFonts w:ascii="Times New Roman" w:hAnsi="Times New Roman"/>
          <w:sz w:val="28"/>
          <w:szCs w:val="28"/>
        </w:rPr>
        <w:t>ологий.</w:t>
      </w:r>
    </w:p>
    <w:p w14:paraId="7BA448C9" w14:textId="77777777" w:rsidR="003E492B" w:rsidRDefault="009B2A94" w:rsidP="009B2A9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Р</w:t>
      </w:r>
      <w:r w:rsidRPr="002E4655">
        <w:rPr>
          <w:rFonts w:ascii="Times New Roman" w:hAnsi="Times New Roman"/>
          <w:sz w:val="28"/>
          <w:szCs w:val="28"/>
        </w:rPr>
        <w:t>азвивая общие и профессиональные компетенции</w:t>
      </w:r>
      <w:r>
        <w:rPr>
          <w:rFonts w:ascii="Times New Roman" w:hAnsi="Times New Roman"/>
          <w:sz w:val="28"/>
          <w:szCs w:val="28"/>
        </w:rPr>
        <w:t>,</w:t>
      </w:r>
      <w:r w:rsidRPr="002E4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студент </w:t>
      </w:r>
      <w:r w:rsidRPr="002E4655">
        <w:rPr>
          <w:rFonts w:ascii="Times New Roman" w:hAnsi="Times New Roman"/>
          <w:sz w:val="28"/>
          <w:szCs w:val="28"/>
        </w:rPr>
        <w:t xml:space="preserve">должен </w:t>
      </w:r>
      <w:r w:rsidRPr="002E4655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75AD18C5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опираться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на баз</w:t>
      </w:r>
      <w:r>
        <w:rPr>
          <w:rFonts w:ascii="Times New Roman" w:hAnsi="Times New Roman"/>
          <w:sz w:val="28"/>
          <w:szCs w:val="28"/>
        </w:rPr>
        <w:t>овые ценности духовной культуры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72FDF6E2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оперировать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законами развития природы, общества и мышления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331DDFDE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занимать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акт</w:t>
      </w:r>
      <w:r w:rsidR="001D50F0">
        <w:rPr>
          <w:rFonts w:ascii="Times New Roman" w:hAnsi="Times New Roman"/>
          <w:sz w:val="28"/>
          <w:szCs w:val="28"/>
        </w:rPr>
        <w:t>ивную гражданскую позицию</w:t>
      </w:r>
      <w:r w:rsidRPr="002E4655">
        <w:rPr>
          <w:rFonts w:ascii="Times New Roman" w:hAnsi="Times New Roman"/>
          <w:sz w:val="28"/>
          <w:szCs w:val="28"/>
        </w:rPr>
        <w:t>;</w:t>
      </w:r>
    </w:p>
    <w:p w14:paraId="6046D9CD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4655">
        <w:rPr>
          <w:rFonts w:ascii="Times New Roman" w:hAnsi="Times New Roman"/>
          <w:sz w:val="28"/>
          <w:szCs w:val="28"/>
        </w:rPr>
        <w:t>анализировать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оценивать исторические события и процессы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65447B7C" w14:textId="77777777" w:rsidR="001D50F0" w:rsidRPr="001D50F0" w:rsidRDefault="001D50F0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2A94" w:rsidRPr="002E4655">
        <w:rPr>
          <w:rFonts w:ascii="Times New Roman" w:hAnsi="Times New Roman"/>
          <w:sz w:val="28"/>
          <w:szCs w:val="28"/>
        </w:rPr>
        <w:t>обобщ</w:t>
      </w:r>
      <w:r>
        <w:rPr>
          <w:rFonts w:ascii="Times New Roman" w:hAnsi="Times New Roman"/>
          <w:sz w:val="28"/>
          <w:szCs w:val="28"/>
        </w:rPr>
        <w:t>ать</w:t>
      </w:r>
      <w:proofErr w:type="gramEnd"/>
      <w:r>
        <w:rPr>
          <w:rFonts w:ascii="Times New Roman" w:hAnsi="Times New Roman"/>
          <w:sz w:val="28"/>
          <w:szCs w:val="28"/>
        </w:rPr>
        <w:t xml:space="preserve"> и анализировать информацию</w:t>
      </w:r>
      <w:r w:rsidR="009B2A94" w:rsidRPr="002E4655">
        <w:rPr>
          <w:rFonts w:ascii="Times New Roman" w:hAnsi="Times New Roman"/>
          <w:sz w:val="28"/>
          <w:szCs w:val="28"/>
        </w:rPr>
        <w:t>;</w:t>
      </w:r>
      <w:r w:rsidR="009B2A94">
        <w:rPr>
          <w:rFonts w:ascii="Times New Roman" w:hAnsi="Times New Roman"/>
          <w:sz w:val="28"/>
          <w:szCs w:val="28"/>
        </w:rPr>
        <w:t xml:space="preserve"> </w:t>
      </w:r>
    </w:p>
    <w:p w14:paraId="6E9895C0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логически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верно, арг</w:t>
      </w:r>
      <w:r w:rsidR="001D50F0">
        <w:rPr>
          <w:rFonts w:ascii="Times New Roman" w:hAnsi="Times New Roman"/>
          <w:sz w:val="28"/>
          <w:szCs w:val="28"/>
        </w:rPr>
        <w:t>ументировано строить речь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88942A6" w14:textId="0C752DD2" w:rsidR="009B2A94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50C00">
        <w:rPr>
          <w:rFonts w:ascii="Times New Roman" w:hAnsi="Times New Roman"/>
          <w:color w:val="000000"/>
          <w:sz w:val="28"/>
          <w:szCs w:val="28"/>
        </w:rPr>
        <w:t>участвовать</w:t>
      </w:r>
      <w:proofErr w:type="gramEnd"/>
      <w:r w:rsidRPr="00750C00">
        <w:rPr>
          <w:rFonts w:ascii="Times New Roman" w:hAnsi="Times New Roman"/>
          <w:color w:val="000000"/>
          <w:sz w:val="28"/>
          <w:szCs w:val="28"/>
        </w:rPr>
        <w:t xml:space="preserve"> в исследовательской и </w:t>
      </w:r>
      <w:r w:rsidR="001D50F0">
        <w:rPr>
          <w:rFonts w:ascii="Times New Roman" w:hAnsi="Times New Roman"/>
          <w:color w:val="000000"/>
          <w:sz w:val="28"/>
          <w:szCs w:val="28"/>
        </w:rPr>
        <w:t xml:space="preserve">проектной деятельности </w:t>
      </w:r>
      <w:r w:rsidRPr="00750C00">
        <w:rPr>
          <w:rFonts w:ascii="Times New Roman" w:hAnsi="Times New Roman"/>
          <w:color w:val="000000"/>
          <w:sz w:val="28"/>
          <w:szCs w:val="28"/>
        </w:rPr>
        <w:t>.</w:t>
      </w:r>
    </w:p>
    <w:p w14:paraId="74CECF6A" w14:textId="6732B4F7" w:rsidR="003E492B" w:rsidRDefault="001D50F0" w:rsidP="009B2A94">
      <w:pPr>
        <w:pStyle w:val="a6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Промежуточный </w:t>
      </w:r>
      <w:r w:rsidR="003E492B">
        <w:rPr>
          <w:rFonts w:ascii="Times New Roman" w:hAnsi="Times New Roman"/>
          <w:sz w:val="28"/>
          <w:szCs w:val="28"/>
        </w:rPr>
        <w:t xml:space="preserve"> к</w:t>
      </w:r>
      <w:r w:rsidR="009B2A94" w:rsidRPr="00BB0AF1">
        <w:rPr>
          <w:rFonts w:ascii="Times New Roman" w:hAnsi="Times New Roman"/>
          <w:sz w:val="28"/>
          <w:szCs w:val="28"/>
        </w:rPr>
        <w:t>онтроль</w:t>
      </w:r>
      <w:proofErr w:type="gramEnd"/>
      <w:r w:rsidR="009B2A94" w:rsidRPr="00BB0AF1">
        <w:rPr>
          <w:rFonts w:ascii="Times New Roman" w:hAnsi="Times New Roman"/>
          <w:sz w:val="28"/>
          <w:szCs w:val="28"/>
        </w:rPr>
        <w:t xml:space="preserve"> знаний сту</w:t>
      </w:r>
      <w:r w:rsidR="009B2A94">
        <w:rPr>
          <w:rFonts w:ascii="Times New Roman" w:hAnsi="Times New Roman"/>
          <w:sz w:val="28"/>
          <w:szCs w:val="28"/>
        </w:rPr>
        <w:t xml:space="preserve">дентов осуществляется в тестовой форме. </w:t>
      </w:r>
    </w:p>
    <w:p w14:paraId="3CF8120A" w14:textId="77777777" w:rsidR="00CF0F3C" w:rsidRDefault="006B5545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Тестовые </w:t>
      </w:r>
      <w:r w:rsidR="007C29EF" w:rsidRPr="007C29EF">
        <w:rPr>
          <w:rFonts w:ascii="Times New Roman" w:hAnsi="Times New Roman"/>
          <w:sz w:val="28"/>
          <w:szCs w:val="28"/>
        </w:rPr>
        <w:t xml:space="preserve"> </w:t>
      </w:r>
      <w:r w:rsidR="007C29EF">
        <w:rPr>
          <w:rFonts w:ascii="Times New Roman" w:hAnsi="Times New Roman"/>
          <w:sz w:val="28"/>
          <w:szCs w:val="28"/>
        </w:rPr>
        <w:t>задания</w:t>
      </w:r>
      <w:proofErr w:type="gramEnd"/>
      <w:r w:rsidR="007C29EF">
        <w:rPr>
          <w:rFonts w:ascii="Times New Roman" w:hAnsi="Times New Roman"/>
          <w:sz w:val="28"/>
          <w:szCs w:val="28"/>
        </w:rPr>
        <w:t xml:space="preserve"> по дисциплине</w:t>
      </w:r>
      <w:r w:rsidR="007C29EF" w:rsidRPr="007C29EF">
        <w:rPr>
          <w:rFonts w:ascii="Times New Roman" w:hAnsi="Times New Roman"/>
          <w:sz w:val="28"/>
          <w:szCs w:val="28"/>
        </w:rPr>
        <w:t xml:space="preserve"> «Основы философии» </w:t>
      </w:r>
      <w:r w:rsidR="003E492B">
        <w:rPr>
          <w:rFonts w:ascii="Times New Roman" w:hAnsi="Times New Roman"/>
          <w:sz w:val="28"/>
          <w:szCs w:val="28"/>
        </w:rPr>
        <w:t xml:space="preserve">составлены в соответствии с учебной программой и </w:t>
      </w:r>
      <w:r w:rsidR="007C29EF" w:rsidRPr="007C29EF">
        <w:rPr>
          <w:rFonts w:ascii="Times New Roman" w:hAnsi="Times New Roman"/>
          <w:sz w:val="28"/>
          <w:szCs w:val="28"/>
        </w:rPr>
        <w:t>предназначены для выявления уровня философс</w:t>
      </w:r>
      <w:r w:rsidR="007C29EF">
        <w:rPr>
          <w:rFonts w:ascii="Times New Roman" w:hAnsi="Times New Roman"/>
          <w:sz w:val="28"/>
          <w:szCs w:val="28"/>
        </w:rPr>
        <w:t>кого развития студентов</w:t>
      </w:r>
      <w:r w:rsidR="007C29EF" w:rsidRPr="007C29EF">
        <w:rPr>
          <w:rFonts w:ascii="Times New Roman" w:hAnsi="Times New Roman"/>
          <w:sz w:val="28"/>
          <w:szCs w:val="28"/>
        </w:rPr>
        <w:t>, мировоззрения и эти</w:t>
      </w:r>
      <w:r w:rsidR="00CF0F3C">
        <w:rPr>
          <w:rFonts w:ascii="Times New Roman" w:hAnsi="Times New Roman"/>
          <w:sz w:val="28"/>
          <w:szCs w:val="28"/>
        </w:rPr>
        <w:t>ческой позиции будущих учителей.</w:t>
      </w:r>
    </w:p>
    <w:p w14:paraId="13D8DF47" w14:textId="77777777" w:rsidR="004E0A9D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варианты тестовых заданий одинаковы по степени сложности. </w:t>
      </w:r>
      <w:r w:rsidR="003E492B">
        <w:rPr>
          <w:rFonts w:ascii="Times New Roman" w:hAnsi="Times New Roman"/>
          <w:sz w:val="28"/>
          <w:szCs w:val="28"/>
        </w:rPr>
        <w:t xml:space="preserve">На один вопрос </w:t>
      </w:r>
      <w:r>
        <w:rPr>
          <w:rFonts w:ascii="Times New Roman" w:hAnsi="Times New Roman"/>
          <w:sz w:val="28"/>
          <w:szCs w:val="28"/>
        </w:rPr>
        <w:t xml:space="preserve">теста </w:t>
      </w:r>
      <w:r w:rsidR="003E492B">
        <w:rPr>
          <w:rFonts w:ascii="Times New Roman" w:hAnsi="Times New Roman"/>
          <w:sz w:val="28"/>
          <w:szCs w:val="28"/>
        </w:rPr>
        <w:t>может быть один и более правильных ответов.</w:t>
      </w:r>
    </w:p>
    <w:p w14:paraId="01FA71E0" w14:textId="77777777" w:rsidR="00CF0F3C" w:rsidRPr="00CF0F3C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EF51FF" w14:textId="77777777" w:rsidR="003E492B" w:rsidRPr="003E492B" w:rsidRDefault="003E492B" w:rsidP="003E492B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Оценка итогов тестовой работы обучающихся</w:t>
      </w:r>
    </w:p>
    <w:p w14:paraId="1B29A99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Пол</w:t>
      </w:r>
      <w:r>
        <w:rPr>
          <w:rFonts w:ascii="Times New Roman" w:hAnsi="Times New Roman"/>
          <w:sz w:val="28"/>
          <w:szCs w:val="28"/>
        </w:rPr>
        <w:t>ный правильный ответ – 5 баллов</w:t>
      </w:r>
    </w:p>
    <w:p w14:paraId="285CADE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Частич</w:t>
      </w:r>
      <w:r>
        <w:rPr>
          <w:rFonts w:ascii="Times New Roman" w:hAnsi="Times New Roman"/>
          <w:sz w:val="28"/>
          <w:szCs w:val="28"/>
        </w:rPr>
        <w:t>но верный ответ       - 4 балла</w:t>
      </w:r>
    </w:p>
    <w:p w14:paraId="06881D6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Неверный ответ не оценивается – 0 баллов.</w:t>
      </w:r>
    </w:p>
    <w:p w14:paraId="2EDDECB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2CFD81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AA1C47E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100-85 баллов – оценка «5»</w:t>
      </w:r>
    </w:p>
    <w:p w14:paraId="3AFC035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84-70 баллов – оценка «4»</w:t>
      </w:r>
    </w:p>
    <w:p w14:paraId="711829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69-50 баллов – оценка «3»</w:t>
      </w:r>
    </w:p>
    <w:p w14:paraId="47046163" w14:textId="77777777" w:rsidR="003E492B" w:rsidRDefault="00FA01F3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49  баллов</w:t>
      </w:r>
      <w:proofErr w:type="gramEnd"/>
      <w:r w:rsidR="00CF0F3C">
        <w:rPr>
          <w:rFonts w:ascii="Times New Roman" w:hAnsi="Times New Roman"/>
          <w:sz w:val="28"/>
          <w:szCs w:val="28"/>
        </w:rPr>
        <w:t xml:space="preserve"> и ниже – оценка «2».</w:t>
      </w:r>
    </w:p>
    <w:p w14:paraId="0E18F6FF" w14:textId="77777777" w:rsid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EC85AEB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754D1C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2BFF6747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0029CEF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EF46CE1" w14:textId="77777777" w:rsidR="00CF0F3C" w:rsidRP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201ED9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 вариант</w:t>
      </w:r>
    </w:p>
    <w:p w14:paraId="7F03EF9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i/>
          <w:sz w:val="28"/>
          <w:szCs w:val="28"/>
        </w:rPr>
        <w:t>(правильные ответы выделены курсивом)</w:t>
      </w:r>
    </w:p>
    <w:p w14:paraId="550BC08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1. Какое из приведенных суждений по определению философии, на Ваш Взгляд, наиболее приемлемо:</w:t>
      </w:r>
    </w:p>
    <w:p w14:paraId="3EE711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философия – это система взглядов человека на мир и на себя в этом мире;</w:t>
      </w:r>
    </w:p>
    <w:p w14:paraId="41871205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философия – это учение об общих принципах бытия и познания, об отношении человека к объективному миру, его месте и роли в этом мире</w:t>
      </w:r>
      <w:r w:rsidRPr="003E492B">
        <w:rPr>
          <w:rFonts w:ascii="Times New Roman" w:hAnsi="Times New Roman"/>
          <w:sz w:val="28"/>
          <w:szCs w:val="28"/>
        </w:rPr>
        <w:t xml:space="preserve">; </w:t>
      </w:r>
    </w:p>
    <w:p w14:paraId="75CB16EA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философия – это наука наук.</w:t>
      </w:r>
    </w:p>
    <w:p w14:paraId="0B3B0BB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2. Что первично, по мнению философов-идеалистов и можно ли познать мир? </w:t>
      </w:r>
    </w:p>
    <w:p w14:paraId="733C42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первична материя и мир познаваем;</w:t>
      </w:r>
    </w:p>
    <w:p w14:paraId="69CAEB69" w14:textId="77777777" w:rsidR="003E492B" w:rsidRPr="003E492B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познать нельзя;</w:t>
      </w:r>
    </w:p>
    <w:p w14:paraId="28B5FE4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отчасти познаваем разумом отдельного человека</w:t>
      </w:r>
      <w:r w:rsidRPr="003E492B">
        <w:rPr>
          <w:rFonts w:ascii="Times New Roman" w:hAnsi="Times New Roman"/>
          <w:b/>
          <w:i/>
          <w:sz w:val="28"/>
          <w:szCs w:val="28"/>
        </w:rPr>
        <w:t>.</w:t>
      </w:r>
    </w:p>
    <w:p w14:paraId="68E8A92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3. Каким философским направлениям принадлежат следующие высказывания:</w:t>
      </w:r>
    </w:p>
    <w:p w14:paraId="40AF3D2D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а) материальное производство стимулирует и определяет характер развития всех остальных видов материальной деятельности и, в конечном счете, жизнь всего общества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м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атериализм;</w:t>
      </w:r>
    </w:p>
    <w:p w14:paraId="1DCABDAB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б) идеи – оригиналы вещей, вещи – копии идей – </w:t>
      </w:r>
      <w:r w:rsidR="00370928">
        <w:rPr>
          <w:rFonts w:ascii="Times New Roman" w:hAnsi="Times New Roman"/>
          <w:i/>
          <w:sz w:val="28"/>
          <w:szCs w:val="28"/>
          <w:u w:val="single"/>
        </w:rPr>
        <w:t>и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деализм;</w:t>
      </w:r>
    </w:p>
    <w:p w14:paraId="05DB0631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существование подлинно, если человек возлагает ответственность за свое бытие только на самого себя, избегает искушения быть как все и ни за что не отвечать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э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кзистенциализм</w:t>
      </w:r>
      <w:r w:rsidRPr="003E492B">
        <w:rPr>
          <w:rFonts w:ascii="Times New Roman" w:hAnsi="Times New Roman"/>
          <w:i/>
          <w:sz w:val="28"/>
          <w:szCs w:val="28"/>
        </w:rPr>
        <w:t>.</w:t>
      </w:r>
    </w:p>
    <w:p w14:paraId="3E893AB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319DC80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7"/>
          <w:sz w:val="28"/>
          <w:szCs w:val="28"/>
        </w:rPr>
        <w:t>а)</w:t>
      </w:r>
      <w:r w:rsidRPr="003E492B"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i/>
          <w:sz w:val="28"/>
          <w:szCs w:val="28"/>
        </w:rPr>
        <w:t xml:space="preserve">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0D0ECC8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5"/>
          <w:sz w:val="28"/>
          <w:szCs w:val="28"/>
        </w:rPr>
        <w:t>б)</w:t>
      </w:r>
      <w:r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- это атомы, кот.</w:t>
      </w:r>
      <w:r w:rsidRPr="003E492B">
        <w:rPr>
          <w:rFonts w:ascii="Times New Roman" w:hAnsi="Times New Roman"/>
          <w:i/>
          <w:sz w:val="28"/>
          <w:szCs w:val="28"/>
        </w:rPr>
        <w:t xml:space="preserve"> имеют свою противоположность - пустоту;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0BC9C5D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4"/>
          <w:sz w:val="28"/>
          <w:szCs w:val="28"/>
        </w:rPr>
        <w:t>в)</w:t>
      </w:r>
      <w:r w:rsidRPr="003E492B">
        <w:rPr>
          <w:rFonts w:ascii="Times New Roman" w:hAnsi="Times New Roman"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sz w:val="28"/>
          <w:szCs w:val="28"/>
        </w:rPr>
        <w:t xml:space="preserve"> - это вещи и явления, порожденные Абсолютной идеей.</w:t>
      </w:r>
    </w:p>
    <w:p w14:paraId="56B79EA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5. Кто является автором высказывания: «Я знаю, что ничего не знаю»?</w:t>
      </w:r>
    </w:p>
    <w:p w14:paraId="5D4F16F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Аристотель;</w:t>
      </w:r>
    </w:p>
    <w:p w14:paraId="3E30931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Сократ;</w:t>
      </w:r>
    </w:p>
    <w:p w14:paraId="68889EC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Фалес.</w:t>
      </w:r>
    </w:p>
    <w:p w14:paraId="5C3FC03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6. Кто является автором теории идей как образца вещей?</w:t>
      </w:r>
    </w:p>
    <w:p w14:paraId="14BEA16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Парменид;</w:t>
      </w:r>
    </w:p>
    <w:p w14:paraId="7041C91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Сократ;</w:t>
      </w:r>
    </w:p>
    <w:p w14:paraId="26CBB8A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Платон</w:t>
      </w:r>
      <w:r w:rsidRPr="003E492B">
        <w:rPr>
          <w:rFonts w:ascii="Times New Roman" w:hAnsi="Times New Roman"/>
          <w:sz w:val="28"/>
          <w:szCs w:val="28"/>
        </w:rPr>
        <w:t>.</w:t>
      </w:r>
    </w:p>
    <w:p w14:paraId="7077443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говорят так: «Ничто не может быть доказано, ибо каждое положение приходится доказывать с </w:t>
      </w:r>
      <w:r w:rsidRPr="003E492B">
        <w:rPr>
          <w:rFonts w:ascii="Times New Roman" w:hAnsi="Times New Roman"/>
          <w:sz w:val="28"/>
          <w:szCs w:val="28"/>
        </w:rPr>
        <w:lastRenderedPageBreak/>
        <w:t>помощью другого положения, и всякое умозаключение либо идет по кругу, либо напоминает бесконечную цепь, протянувшуюся в пустоту. В обоих случаях ничего доказать нельзя»:</w:t>
      </w:r>
    </w:p>
    <w:p w14:paraId="2A80ED9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стоики;</w:t>
      </w:r>
    </w:p>
    <w:p w14:paraId="2F286EC9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киники;</w:t>
      </w:r>
    </w:p>
    <w:p w14:paraId="3D2EEB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скептики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</w:p>
    <w:p w14:paraId="4C0165E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CB03EF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8. В чем предназначение представителей патристики?</w:t>
      </w:r>
    </w:p>
    <w:p w14:paraId="406C6BF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3E492B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1A769B4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5330B82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  <w:r w:rsidRPr="003E492B">
        <w:rPr>
          <w:rFonts w:ascii="Times New Roman" w:hAnsi="Times New Roman"/>
          <w:b/>
          <w:i/>
          <w:sz w:val="28"/>
          <w:szCs w:val="28"/>
        </w:rPr>
        <w:tab/>
      </w:r>
    </w:p>
    <w:p w14:paraId="0F14BE0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9.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29CBE06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Сократу;</w:t>
      </w:r>
    </w:p>
    <w:p w14:paraId="0D6D781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И. Канту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3BA3B5B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Д. Локку.</w:t>
      </w:r>
    </w:p>
    <w:p w14:paraId="127ECDE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3E492B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3E492B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3E492B">
        <w:rPr>
          <w:rFonts w:ascii="Times New Roman" w:hAnsi="Times New Roman"/>
          <w:sz w:val="28"/>
          <w:szCs w:val="28"/>
          <w:lang w:val="en-US"/>
        </w:rPr>
        <w:t>Cogito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ergo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sum</w:t>
      </w:r>
      <w:r w:rsidRPr="003E492B">
        <w:rPr>
          <w:rFonts w:ascii="Times New Roman" w:hAnsi="Times New Roman"/>
          <w:sz w:val="28"/>
          <w:szCs w:val="28"/>
        </w:rPr>
        <w:t>»)?</w:t>
      </w:r>
    </w:p>
    <w:p w14:paraId="25AEC98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Пифагор;</w:t>
      </w:r>
    </w:p>
    <w:p w14:paraId="3D75FE0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Р.</w:t>
      </w:r>
      <w:r w:rsidRPr="00E86C3F">
        <w:rPr>
          <w:rFonts w:ascii="Times New Roman" w:hAnsi="Times New Roman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Декарт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729E74E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Н. Кузанский.</w:t>
      </w:r>
    </w:p>
    <w:p w14:paraId="43F6D9FE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>11. Соотнесите философов эмпириков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 xml:space="preserve">(Ф. Бэкон, Т. Гоббс, Д. Локк) </w:t>
      </w:r>
      <w:r w:rsidRPr="00E86C3F">
        <w:rPr>
          <w:rFonts w:ascii="Times New Roman" w:hAnsi="Times New Roman"/>
          <w:sz w:val="28"/>
          <w:szCs w:val="28"/>
        </w:rPr>
        <w:t>и рационалистов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(</w:t>
      </w:r>
      <w:proofErr w:type="spellStart"/>
      <w:r w:rsidRPr="003E492B">
        <w:rPr>
          <w:rFonts w:ascii="Times New Roman" w:hAnsi="Times New Roman"/>
          <w:sz w:val="28"/>
          <w:szCs w:val="28"/>
        </w:rPr>
        <w:t>Р.Декарт</w:t>
      </w:r>
      <w:proofErr w:type="spellEnd"/>
      <w:r w:rsidRPr="003E492B">
        <w:rPr>
          <w:rFonts w:ascii="Times New Roman" w:hAnsi="Times New Roman"/>
          <w:sz w:val="28"/>
          <w:szCs w:val="28"/>
        </w:rPr>
        <w:t>, Б. Спиноза, Г. Лейбниц</w:t>
      </w:r>
      <w:r w:rsidRPr="00E86C3F">
        <w:rPr>
          <w:rFonts w:ascii="Times New Roman" w:hAnsi="Times New Roman"/>
          <w:sz w:val="28"/>
          <w:szCs w:val="28"/>
        </w:rPr>
        <w:t>) согласно их концепциям:</w:t>
      </w:r>
    </w:p>
    <w:p w14:paraId="7015C1A8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«Душа словно белый мрамор с прожилками и неоднородностями»; Но основное свойство человека - мышление, а потому метод истины - это дедукция.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рационалисты;</w:t>
      </w:r>
    </w:p>
    <w:p w14:paraId="0DB348D0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«Нет ничего в познания, чего ранее не содержалось бы в ощущениях», «Человек при рождении есть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tabula</w:t>
      </w:r>
      <w:r w:rsidRPr="00E86C3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rasa</w:t>
      </w:r>
      <w:r w:rsidRPr="00E86C3F">
        <w:rPr>
          <w:rFonts w:ascii="Times New Roman" w:hAnsi="Times New Roman"/>
          <w:sz w:val="28"/>
          <w:szCs w:val="28"/>
        </w:rPr>
        <w:t>».</w:t>
      </w:r>
      <w:r w:rsidRPr="003E492B">
        <w:rPr>
          <w:rFonts w:ascii="Times New Roman" w:hAnsi="Times New Roman"/>
          <w:sz w:val="28"/>
          <w:szCs w:val="28"/>
        </w:rPr>
        <w:t xml:space="preserve"> Поэтому метод индукции самый верный: «Поживем – увидим!»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эмпирики.</w:t>
      </w:r>
      <w:r w:rsidRPr="003E492B">
        <w:rPr>
          <w:rFonts w:ascii="Times New Roman" w:hAnsi="Times New Roman"/>
          <w:b/>
          <w:bCs/>
          <w:sz w:val="28"/>
          <w:szCs w:val="28"/>
        </w:rPr>
        <w:tab/>
      </w:r>
    </w:p>
    <w:p w14:paraId="31FD13ED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E86C3F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E86C3F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54F2460F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) </w:t>
      </w:r>
      <w:r w:rsidRPr="00E86C3F">
        <w:rPr>
          <w:rFonts w:ascii="Times New Roman" w:hAnsi="Times New Roman"/>
          <w:i/>
          <w:sz w:val="28"/>
          <w:szCs w:val="28"/>
        </w:rPr>
        <w:t>К. Маркс;</w:t>
      </w:r>
    </w:p>
    <w:p w14:paraId="6D769AE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Т. Гоббс;</w:t>
      </w:r>
    </w:p>
    <w:p w14:paraId="7A2211A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И. Кант.</w:t>
      </w:r>
    </w:p>
    <w:p w14:paraId="080CC75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6D47C53E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за отмену крепостного права;</w:t>
      </w:r>
    </w:p>
    <w:p w14:paraId="7566D2A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04AC700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665316F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1CA4A15A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красоты;</w:t>
      </w:r>
    </w:p>
    <w:p w14:paraId="72CEC63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0196577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FA627E6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2455A1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В.С. Соловьев;</w:t>
      </w:r>
    </w:p>
    <w:p w14:paraId="04156C6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Л.Н. Толстой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44EC8D9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lastRenderedPageBreak/>
        <w:t>в) А.С. Хомяков.</w:t>
      </w:r>
    </w:p>
    <w:p w14:paraId="4200184B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E86C3F">
        <w:rPr>
          <w:rFonts w:ascii="Times New Roman" w:hAnsi="Times New Roman"/>
          <w:sz w:val="28"/>
          <w:szCs w:val="28"/>
        </w:rPr>
        <w:t xml:space="preserve">Кузанским,  </w:t>
      </w:r>
      <w:proofErr w:type="spellStart"/>
      <w:r w:rsidRPr="00E86C3F">
        <w:rPr>
          <w:rFonts w:ascii="Times New Roman" w:hAnsi="Times New Roman"/>
          <w:sz w:val="28"/>
          <w:szCs w:val="28"/>
        </w:rPr>
        <w:t>К.Марксом</w:t>
      </w:r>
      <w:proofErr w:type="spellEnd"/>
      <w:proofErr w:type="gramEnd"/>
      <w:r w:rsidRPr="00E86C3F">
        <w:rPr>
          <w:rFonts w:ascii="Times New Roman" w:hAnsi="Times New Roman"/>
          <w:sz w:val="28"/>
          <w:szCs w:val="28"/>
        </w:rPr>
        <w:t xml:space="preserve">, Э.В. </w:t>
      </w:r>
      <w:proofErr w:type="spellStart"/>
      <w:r w:rsidRPr="00E86C3F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E86C3F">
        <w:rPr>
          <w:rFonts w:ascii="Times New Roman" w:hAnsi="Times New Roman"/>
          <w:sz w:val="28"/>
          <w:szCs w:val="28"/>
        </w:rPr>
        <w:t>?</w:t>
      </w:r>
    </w:p>
    <w:p w14:paraId="18B0D18F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E86C3F">
        <w:rPr>
          <w:rFonts w:ascii="Times New Roman" w:hAnsi="Times New Roman"/>
          <w:i/>
          <w:sz w:val="28"/>
          <w:szCs w:val="28"/>
        </w:rPr>
        <w:t>;</w:t>
      </w:r>
    </w:p>
    <w:p w14:paraId="52642C6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Pr="00E86C3F">
        <w:rPr>
          <w:rFonts w:ascii="Times New Roman" w:hAnsi="Times New Roman"/>
          <w:i/>
          <w:sz w:val="28"/>
          <w:szCs w:val="28"/>
        </w:rPr>
        <w:t>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68080989" w14:textId="77777777" w:rsid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762CDB9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  <w:u w:val="single"/>
        </w:rPr>
      </w:pPr>
      <w:r w:rsidRPr="00E86C3F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447AFCD6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3D427449" w14:textId="77777777" w:rsidR="003E492B" w:rsidRPr="000B36ED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 w:rsidR="00E86C3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973E67E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 w:rsidR="00E86C3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 w:rsidR="000B36ED"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>информации, определяющей вкусы, привычки и т.п. и остается в памяти человека, в т.ч. и в виде социального опыта человечества (сновидения,</w:t>
      </w:r>
      <w:r w:rsidR="000B36ED"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E5E3EAD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 w:rsidR="00E86C3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70973096" w14:textId="77777777" w:rsidR="003E492B" w:rsidRPr="00965EEF" w:rsidRDefault="000B36ED" w:rsidP="000B36ED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="003E492B"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732FDE1B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0E689624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D549EF2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26288C7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6925EC1E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6EE03315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2A1493F5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727CE40F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3C460D48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66786A7B" w14:textId="77777777" w:rsidR="003E492B" w:rsidRPr="003E492B" w:rsidRDefault="003E492B" w:rsidP="000B36E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99DD08" w14:textId="77777777" w:rsidR="003E492B" w:rsidRPr="003E492B" w:rsidRDefault="003E492B" w:rsidP="003E492B">
      <w:pPr>
        <w:shd w:val="clear" w:color="auto" w:fill="FFFFFF"/>
        <w:tabs>
          <w:tab w:val="left" w:pos="250"/>
        </w:tabs>
        <w:spacing w:before="5" w:line="274" w:lineRule="exact"/>
        <w:ind w:left="10"/>
        <w:rPr>
          <w:rFonts w:ascii="Times New Roman" w:hAnsi="Times New Roman" w:cs="Times New Roman"/>
          <w:sz w:val="28"/>
          <w:szCs w:val="28"/>
        </w:rPr>
      </w:pPr>
    </w:p>
    <w:p w14:paraId="0DC14869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03A9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67A424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B4E5C3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83568F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408159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52FDC4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582254A7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381661B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DB045A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E6E22F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2412AA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90D8A4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77DAD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7D1D4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9D89BD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5E01ED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20AEDE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8547BD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C1F1222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2 вариант</w:t>
      </w:r>
    </w:p>
    <w:p w14:paraId="4F07A34D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70928">
        <w:rPr>
          <w:rFonts w:ascii="Times New Roman" w:hAnsi="Times New Roman"/>
          <w:i/>
          <w:sz w:val="28"/>
          <w:szCs w:val="28"/>
        </w:rPr>
        <w:t>(правильны</w:t>
      </w:r>
      <w:r w:rsidR="000B36ED" w:rsidRPr="00370928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370928">
        <w:rPr>
          <w:rFonts w:ascii="Times New Roman" w:hAnsi="Times New Roman"/>
          <w:i/>
          <w:sz w:val="28"/>
          <w:szCs w:val="28"/>
        </w:rPr>
        <w:t>)</w:t>
      </w:r>
    </w:p>
    <w:p w14:paraId="7310B209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28B072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1. Что </w:t>
      </w:r>
      <w:proofErr w:type="gramStart"/>
      <w:r w:rsidRPr="00370928">
        <w:rPr>
          <w:rFonts w:ascii="Times New Roman" w:hAnsi="Times New Roman"/>
          <w:sz w:val="28"/>
          <w:szCs w:val="28"/>
        </w:rPr>
        <w:t>означает  слово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«философия»?</w:t>
      </w:r>
    </w:p>
    <w:p w14:paraId="0A9DE44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любовь к логическому мышлению;</w:t>
      </w:r>
    </w:p>
    <w:p w14:paraId="664BE085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б) </w:t>
      </w:r>
      <w:r w:rsidRPr="00370928">
        <w:rPr>
          <w:rFonts w:ascii="Times New Roman" w:hAnsi="Times New Roman"/>
          <w:i/>
          <w:sz w:val="28"/>
          <w:szCs w:val="28"/>
        </w:rPr>
        <w:t>любовь к мудрости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F12EE7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370928">
        <w:rPr>
          <w:rFonts w:ascii="Times New Roman" w:hAnsi="Times New Roman"/>
          <w:i/>
          <w:sz w:val="28"/>
          <w:szCs w:val="28"/>
        </w:rPr>
        <w:t>любовь к познанию самого себя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4AA10C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2. Что первично, по мнению философов-материалистов, и можно ли познать мир? </w:t>
      </w:r>
    </w:p>
    <w:p w14:paraId="1F6BD671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а) </w:t>
      </w:r>
      <w:r w:rsidRPr="00370928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0E76A2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50E9E6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в) первично сознание и мир познаваем разумом.</w:t>
      </w:r>
    </w:p>
    <w:p w14:paraId="383F079E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3. Философы какого </w:t>
      </w:r>
      <w:proofErr w:type="gramStart"/>
      <w:r w:rsidRPr="00370928">
        <w:rPr>
          <w:rFonts w:ascii="Times New Roman" w:hAnsi="Times New Roman"/>
          <w:sz w:val="28"/>
          <w:szCs w:val="28"/>
        </w:rPr>
        <w:t>направления  философии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говорят так: «Человек и природа не являются ничьим изделием, они развиваются самостоятельно»:</w:t>
      </w:r>
    </w:p>
    <w:p w14:paraId="6514020D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субъективные идеалисты;</w:t>
      </w:r>
    </w:p>
    <w:p w14:paraId="4B9F9BC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объективные идеалисты;</w:t>
      </w:r>
    </w:p>
    <w:p w14:paraId="45278F63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материалисты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19B492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3F7805C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7A832FA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материалисты.</w:t>
      </w:r>
    </w:p>
    <w:p w14:paraId="15C93ED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5. Кто является автором высказывания: «Платон мне друг, но истина дороже»?</w:t>
      </w:r>
    </w:p>
    <w:p w14:paraId="647C981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Аристотель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AE3B05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Сократ;</w:t>
      </w:r>
    </w:p>
    <w:p w14:paraId="2BF057A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Протагор.</w:t>
      </w:r>
    </w:p>
    <w:p w14:paraId="3E5FE3B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6. Какие проблемы более всего интересовали средневековых философов:</w:t>
      </w:r>
    </w:p>
    <w:p w14:paraId="7FB0680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2D92DDD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проблемы бытия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7655FF2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проблемы власти.</w:t>
      </w:r>
    </w:p>
    <w:p w14:paraId="5C2BAC1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7. В чем видит главное предназначение </w:t>
      </w:r>
      <w:proofErr w:type="gramStart"/>
      <w:r w:rsidRPr="00971AB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 философия?</w:t>
      </w:r>
    </w:p>
    <w:p w14:paraId="12764F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FCF8E8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заповедей;</w:t>
      </w:r>
    </w:p>
    <w:p w14:paraId="389BD8E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</w:p>
    <w:p w14:paraId="4DDC62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8.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1AB68B30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Сократу;</w:t>
      </w:r>
    </w:p>
    <w:p w14:paraId="68067E8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И. Канту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C304BC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Д. Локку.</w:t>
      </w:r>
    </w:p>
    <w:p w14:paraId="43D798C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lastRenderedPageBreak/>
        <w:t xml:space="preserve">9. Продолжите фразу современного </w:t>
      </w:r>
      <w:proofErr w:type="gramStart"/>
      <w:r w:rsidRPr="00971ABA">
        <w:rPr>
          <w:rFonts w:ascii="Times New Roman" w:hAnsi="Times New Roman"/>
          <w:sz w:val="28"/>
          <w:szCs w:val="28"/>
        </w:rPr>
        <w:t>европейского  философа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Уайтхеда: «Вся история западной философии есть лишь серия примечаний к … »</w:t>
      </w:r>
    </w:p>
    <w:p w14:paraId="410D3727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Платону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3309AEB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Ж.-Ж. Руссо;</w:t>
      </w:r>
    </w:p>
    <w:p w14:paraId="158114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Н. Макиавелли.</w:t>
      </w:r>
    </w:p>
    <w:p w14:paraId="13F960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108614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10. О чем свидетельствует утверждение Рене Декарта: «Я мыслю, следовательно, существую» (</w:t>
      </w:r>
      <w:proofErr w:type="spellStart"/>
      <w:proofErr w:type="gramStart"/>
      <w:r w:rsidRPr="00971ABA">
        <w:rPr>
          <w:rFonts w:ascii="Times New Roman" w:hAnsi="Times New Roman"/>
          <w:sz w:val="28"/>
          <w:szCs w:val="28"/>
        </w:rPr>
        <w:t>Cogito</w:t>
      </w:r>
      <w:proofErr w:type="spellEnd"/>
      <w:r w:rsidRPr="00971AB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1ABA">
        <w:rPr>
          <w:rFonts w:ascii="Times New Roman" w:hAnsi="Times New Roman"/>
          <w:sz w:val="28"/>
          <w:szCs w:val="28"/>
        </w:rPr>
        <w:t>ergo</w:t>
      </w:r>
      <w:proofErr w:type="spellEnd"/>
      <w:proofErr w:type="gramEnd"/>
      <w:r w:rsidRPr="00971A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ABA">
        <w:rPr>
          <w:rFonts w:ascii="Times New Roman" w:hAnsi="Times New Roman"/>
          <w:sz w:val="28"/>
          <w:szCs w:val="28"/>
        </w:rPr>
        <w:t>sum</w:t>
      </w:r>
      <w:proofErr w:type="spellEnd"/>
      <w:r w:rsidRPr="00971ABA">
        <w:rPr>
          <w:rFonts w:ascii="Times New Roman" w:hAnsi="Times New Roman"/>
          <w:sz w:val="28"/>
          <w:szCs w:val="28"/>
        </w:rPr>
        <w:t>)?</w:t>
      </w:r>
    </w:p>
    <w:p w14:paraId="1989B4D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52EA9AB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0D3DD0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178785C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11. Какие проблемы более всего интересовали Н. Макиавелли и Т. Мора:</w:t>
      </w:r>
    </w:p>
    <w:p w14:paraId="4524E80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33E65D9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27A125C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проблемы власти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6C33E8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971ABA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971ABA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1E7C134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8FB9D5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Т. Гоббс;</w:t>
      </w:r>
    </w:p>
    <w:p w14:paraId="07CF448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И. Кант.</w:t>
      </w:r>
    </w:p>
    <w:p w14:paraId="3584E4E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13. Каким образом представляли бытие Платон, К. Маркс и Ф. Ницше:</w:t>
      </w:r>
    </w:p>
    <w:p w14:paraId="464E676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Платон;</w:t>
      </w:r>
    </w:p>
    <w:p w14:paraId="48E1D3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как </w:t>
      </w:r>
      <w:r w:rsidRPr="00971ABA">
        <w:rPr>
          <w:rFonts w:ascii="Times New Roman" w:hAnsi="Times New Roman"/>
          <w:spacing w:val="-1"/>
          <w:sz w:val="28"/>
          <w:szCs w:val="28"/>
        </w:rPr>
        <w:t xml:space="preserve">волю к власти – </w:t>
      </w:r>
      <w:r w:rsidRPr="00971ABA">
        <w:rPr>
          <w:rFonts w:ascii="Times New Roman" w:hAnsi="Times New Roman"/>
          <w:i/>
          <w:spacing w:val="-1"/>
          <w:sz w:val="28"/>
          <w:szCs w:val="28"/>
          <w:u w:val="single"/>
        </w:rPr>
        <w:t>Ф. Ницше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A78E3D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–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2AC9E13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14</w:t>
      </w:r>
      <w:r w:rsidRPr="00971ABA">
        <w:rPr>
          <w:rFonts w:ascii="Times New Roman" w:hAnsi="Times New Roman"/>
          <w:bCs/>
          <w:iCs/>
          <w:sz w:val="28"/>
          <w:szCs w:val="28"/>
        </w:rPr>
        <w:t>. Кто из русских философов был автором «Философических писем»?</w:t>
      </w:r>
    </w:p>
    <w:p w14:paraId="1DD1A53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А.С. Хомяков;</w:t>
      </w:r>
    </w:p>
    <w:p w14:paraId="0EBD001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П.Я. Чаадаев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03B9073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Ф.М. Достоевский.</w:t>
      </w:r>
    </w:p>
    <w:p w14:paraId="6C5582F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15. За какие политические преобразования выступали «славянофилы» России?</w:t>
      </w:r>
    </w:p>
    <w:p w14:paraId="278D54D5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73FC3DD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за сохранение общинного строя;</w:t>
      </w:r>
    </w:p>
    <w:p w14:paraId="2EDCCEA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i/>
          <w:sz w:val="28"/>
          <w:szCs w:val="28"/>
        </w:rPr>
        <w:t>в) за укрепление христианских ценностей.</w:t>
      </w:r>
    </w:p>
    <w:p w14:paraId="67F1829C" w14:textId="77777777" w:rsidR="003E492B" w:rsidRPr="00971ABA" w:rsidRDefault="00B8620C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 каким высказыванием</w:t>
      </w:r>
      <w:r w:rsidR="003E492B" w:rsidRPr="00971ABA">
        <w:rPr>
          <w:rFonts w:ascii="Times New Roman" w:hAnsi="Times New Roman"/>
          <w:sz w:val="28"/>
          <w:szCs w:val="28"/>
        </w:rPr>
        <w:t xml:space="preserve"> можно согласиться:</w:t>
      </w:r>
    </w:p>
    <w:p w14:paraId="372C8A9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3"/>
          <w:sz w:val="28"/>
          <w:szCs w:val="28"/>
        </w:rPr>
        <w:t>а)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человек не может познать свою собственную психику, как не может вытянуть себя за волосы из болота, или же увидеть себя в окне, как будто он сам идет по улице;</w:t>
      </w:r>
    </w:p>
    <w:p w14:paraId="42CE911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б)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о содержании психических процессов человека судят по его жестам, мимике, поведению;</w:t>
      </w:r>
    </w:p>
    <w:p w14:paraId="09A1C47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5"/>
          <w:sz w:val="28"/>
          <w:szCs w:val="28"/>
        </w:rPr>
        <w:t>в)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i/>
          <w:sz w:val="28"/>
          <w:szCs w:val="28"/>
        </w:rPr>
        <w:t>о сознании человека судят не только по тому, что он говорит или же пишет, а по тому, что он делает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DFB45F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г)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мысль можно зафиксировать в электроэнцефалограмме.</w:t>
      </w:r>
    </w:p>
    <w:p w14:paraId="4BB8508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17. Основоположником какого направления в философии был З. Фрейд?</w:t>
      </w:r>
    </w:p>
    <w:p w14:paraId="78F51FA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а) экзистенциализма;</w:t>
      </w:r>
    </w:p>
    <w:p w14:paraId="6ECD469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психоанализа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41A6D7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философии жизни.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14E661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18. В чем суть понятия «индустрия сознания»?</w:t>
      </w:r>
    </w:p>
    <w:p w14:paraId="652D80C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1DB1684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39F9F81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Pr="00B8620C">
        <w:rPr>
          <w:rFonts w:ascii="Times New Roman" w:hAnsi="Times New Roman"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45AF0F6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19.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67EDB63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B8620C">
        <w:rPr>
          <w:rFonts w:ascii="Times New Roman" w:hAnsi="Times New Roman"/>
          <w:sz w:val="28"/>
          <w:szCs w:val="28"/>
          <w:u w:val="single"/>
        </w:rPr>
        <w:t>К. Маркс;</w:t>
      </w:r>
    </w:p>
    <w:p w14:paraId="2574E5E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«творцом мира». Так считает</w:t>
      </w:r>
      <w:r w:rsidRPr="00B862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="00B8620C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0A49B0C" w14:textId="77777777" w:rsid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5DCE3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561C953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194C24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EE2E8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 возможностью отождествлять себя с некими признанными образцами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67CD4B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с потребностью найти собственное «Я».</w:t>
      </w:r>
    </w:p>
    <w:p w14:paraId="5DF9C6E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251466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306516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6EC06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D8084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C29C7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F9EAD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B3BB0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1B1C3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15480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F7A539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E4E60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2585F7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52834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827C1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BDEE3D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D730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355E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B479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7ACE97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85719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63954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61D1E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BF5FD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CCA6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26FAC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709ADC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5F1C49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0F801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B1C4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D6D8A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41D6F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E0448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B0D810" w14:textId="77777777" w:rsidR="003E492B" w:rsidRPr="00B8620C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8620C">
        <w:rPr>
          <w:rFonts w:ascii="Times New Roman" w:hAnsi="Times New Roman"/>
          <w:sz w:val="28"/>
          <w:szCs w:val="28"/>
        </w:rPr>
        <w:t>3  вариант</w:t>
      </w:r>
      <w:proofErr w:type="gramEnd"/>
    </w:p>
    <w:p w14:paraId="085DB76E" w14:textId="77777777" w:rsidR="003E492B" w:rsidRPr="00B8620C" w:rsidRDefault="003E492B" w:rsidP="00B8620C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(правильны</w:t>
      </w:r>
      <w:r w:rsidR="00B8620C" w:rsidRPr="00B8620C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B8620C">
        <w:rPr>
          <w:rFonts w:ascii="Times New Roman" w:hAnsi="Times New Roman"/>
          <w:i/>
          <w:sz w:val="28"/>
          <w:szCs w:val="28"/>
        </w:rPr>
        <w:t>)</w:t>
      </w:r>
    </w:p>
    <w:p w14:paraId="0E52B3B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1. Где и когда зародились основы европейской философии? </w:t>
      </w:r>
    </w:p>
    <w:p w14:paraId="15C5CC5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Древней Греции, в 5 веке до н.э.;</w:t>
      </w:r>
    </w:p>
    <w:p w14:paraId="603C59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в Древнем Риме, в 1 веке до н.э.; </w:t>
      </w:r>
    </w:p>
    <w:p w14:paraId="0638E8E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Византии, в 3 веке н.э.</w:t>
      </w:r>
    </w:p>
    <w:p w14:paraId="504CD5E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2. Какие основные проблемы изучает философия? </w:t>
      </w:r>
    </w:p>
    <w:p w14:paraId="2EB6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проблему первоосновы и всего сущего;</w:t>
      </w:r>
    </w:p>
    <w:p w14:paraId="269DC05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б) проблему познания мира;</w:t>
      </w:r>
    </w:p>
    <w:p w14:paraId="0CE87B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в) проблему взаимоотношения человека и мира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DC5C3C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3. В чем отличие философии и религии? </w:t>
      </w:r>
    </w:p>
    <w:p w14:paraId="36F5185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философия пытается обосновать тайны бытия;</w:t>
      </w:r>
    </w:p>
    <w:p w14:paraId="73B29F8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философия противопоставляет догме сомнение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69F28E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философия основывается на интеллекте и логике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2F01EF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10E10B2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pacing w:val="-7"/>
          <w:sz w:val="28"/>
          <w:szCs w:val="28"/>
        </w:rPr>
        <w:t>а)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2474AE3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pacing w:val="-5"/>
          <w:sz w:val="28"/>
          <w:szCs w:val="28"/>
        </w:rPr>
        <w:t>б)</w:t>
      </w:r>
      <w:r w:rsidR="00B8620C" w:rsidRPr="00B8620C">
        <w:rPr>
          <w:rFonts w:ascii="Times New Roman" w:hAnsi="Times New Roman"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- это атомы, которые имеют свою противоположность - пустоту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B4BEA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pacing w:val="-4"/>
          <w:sz w:val="28"/>
          <w:szCs w:val="28"/>
        </w:rPr>
        <w:t>в)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</w:rPr>
        <w:t>материя - это вещи и явления, порожденные Абсолютной идеей.</w:t>
      </w:r>
    </w:p>
    <w:p w14:paraId="1A604F1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5. Кто является автором атомистической концепции возникновения мира?</w:t>
      </w:r>
    </w:p>
    <w:p w14:paraId="7BC7244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Аристотель;</w:t>
      </w:r>
    </w:p>
    <w:p w14:paraId="21C7D2D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Демокрит;</w:t>
      </w:r>
    </w:p>
    <w:p w14:paraId="09EF95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Пифагор.</w:t>
      </w:r>
    </w:p>
    <w:p w14:paraId="47373B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6. Кто является автором «этического рационализма»?</w:t>
      </w:r>
    </w:p>
    <w:p w14:paraId="2CFE9E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Парменид;</w:t>
      </w:r>
    </w:p>
    <w:p w14:paraId="3F029D2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Сократ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54F7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Платон.</w:t>
      </w:r>
    </w:p>
    <w:p w14:paraId="70B92A5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считали, что с помощью искусства </w:t>
      </w:r>
      <w:proofErr w:type="gramStart"/>
      <w:r w:rsidRPr="00B8620C">
        <w:rPr>
          <w:rFonts w:ascii="Times New Roman" w:hAnsi="Times New Roman"/>
          <w:sz w:val="28"/>
          <w:szCs w:val="28"/>
        </w:rPr>
        <w:t>красноречия  можно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доказать любую истину? </w:t>
      </w:r>
    </w:p>
    <w:p w14:paraId="0A9A88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софисты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584AC6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киники;</w:t>
      </w:r>
    </w:p>
    <w:p w14:paraId="2DD74C0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эпикурейцы. </w:t>
      </w:r>
    </w:p>
    <w:p w14:paraId="378D7DF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8. В чем состоит предназначение представителей патристики?</w:t>
      </w:r>
    </w:p>
    <w:p w14:paraId="4A2748F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02842A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0392606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B8620C">
        <w:rPr>
          <w:rFonts w:ascii="Times New Roman" w:hAnsi="Times New Roman"/>
          <w:sz w:val="28"/>
          <w:szCs w:val="28"/>
        </w:rPr>
        <w:t xml:space="preserve">. </w:t>
      </w:r>
      <w:r w:rsidRPr="00B8620C">
        <w:rPr>
          <w:rFonts w:ascii="Times New Roman" w:hAnsi="Times New Roman"/>
          <w:b/>
          <w:i/>
          <w:sz w:val="28"/>
          <w:szCs w:val="28"/>
        </w:rPr>
        <w:tab/>
      </w:r>
    </w:p>
    <w:p w14:paraId="218937C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9. Кто из мыслителей считал, что «жизнь, свобода и собственность» - это «естественные права человека» и главнейшие социальные ценности?</w:t>
      </w:r>
    </w:p>
    <w:p w14:paraId="282E419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И. Кант;</w:t>
      </w:r>
    </w:p>
    <w:p w14:paraId="1195EA7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К. Маркс;</w:t>
      </w:r>
    </w:p>
    <w:p w14:paraId="3F51613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Д. Локк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300BC12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DFE52F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B8620C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B8620C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B8620C">
        <w:rPr>
          <w:rFonts w:ascii="Times New Roman" w:hAnsi="Times New Roman"/>
          <w:sz w:val="28"/>
          <w:szCs w:val="28"/>
          <w:lang w:val="en-US"/>
        </w:rPr>
        <w:t>Cogito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ergo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sum</w:t>
      </w:r>
      <w:r w:rsidRPr="00B8620C">
        <w:rPr>
          <w:rFonts w:ascii="Times New Roman" w:hAnsi="Times New Roman"/>
          <w:sz w:val="28"/>
          <w:szCs w:val="28"/>
        </w:rPr>
        <w:t>»)?</w:t>
      </w:r>
    </w:p>
    <w:p w14:paraId="30C14DA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Пифагор;</w:t>
      </w:r>
    </w:p>
    <w:p w14:paraId="02CCF8E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Р</w:t>
      </w:r>
      <w:r w:rsidR="00B8620C">
        <w:rPr>
          <w:rFonts w:ascii="Times New Roman" w:hAnsi="Times New Roman"/>
          <w:i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Декарт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C758BB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Н. Кузанский.</w:t>
      </w:r>
    </w:p>
    <w:p w14:paraId="147D9E2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11. Кто является родоначальником утопического социализма? </w:t>
      </w:r>
    </w:p>
    <w:p w14:paraId="3228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Мор и Кампанелла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307CBC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Маркс и Энгельс;</w:t>
      </w:r>
    </w:p>
    <w:p w14:paraId="6D20D75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Оуэн и Конт.</w:t>
      </w:r>
    </w:p>
    <w:p w14:paraId="1FF1D82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12.</w:t>
      </w:r>
      <w:r w:rsidR="00B8620C">
        <w:rPr>
          <w:rFonts w:ascii="Times New Roman" w:hAnsi="Times New Roman"/>
          <w:sz w:val="28"/>
          <w:szCs w:val="28"/>
        </w:rPr>
        <w:t xml:space="preserve"> Кто был автором высказывания: </w:t>
      </w:r>
      <w:r w:rsidRPr="00B8620C">
        <w:rPr>
          <w:rFonts w:ascii="Times New Roman" w:hAnsi="Times New Roman"/>
          <w:sz w:val="28"/>
          <w:szCs w:val="28"/>
        </w:rPr>
        <w:t>«Философы лишь различным образом объясняли мир, но дело заключается в том, чтобы изменить его»?</w:t>
      </w:r>
    </w:p>
    <w:p w14:paraId="1BFE4F2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К. Маркс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630204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Т. Гоббс;</w:t>
      </w:r>
    </w:p>
    <w:p w14:paraId="7F522C3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И. Кант.</w:t>
      </w:r>
    </w:p>
    <w:p w14:paraId="0E77023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069CAF5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за отмену крепостного права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43FFF27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4D050F0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561F476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09041B6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7D9C337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6C6EDEB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462791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00CBDE7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В.С. Соловьев;</w:t>
      </w:r>
    </w:p>
    <w:p w14:paraId="2821575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Л.Н. Толстой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22215B1D" w14:textId="77777777" w:rsidR="003E492B" w:rsidRPr="00B8620C" w:rsidRDefault="00121A63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А.С. Хомяков.</w:t>
      </w:r>
    </w:p>
    <w:p w14:paraId="74B11BB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49816288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К. Маркс;</w:t>
      </w:r>
    </w:p>
    <w:p w14:paraId="03ADE73B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Н. Кузанский;</w:t>
      </w:r>
    </w:p>
    <w:p w14:paraId="418C8485" w14:textId="77777777" w:rsidR="00121A63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46C4C419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05A3CE8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7835A8B0" w14:textId="77777777" w:rsidR="00121A63" w:rsidRPr="000B36ED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D955DE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 xml:space="preserve">информации, определяющей вкусы, привычки и т.п. и остается в памяти человека, в т.ч. и </w:t>
      </w:r>
      <w:r w:rsidRPr="00E86C3F">
        <w:rPr>
          <w:rFonts w:ascii="Times New Roman" w:hAnsi="Times New Roman"/>
          <w:i/>
          <w:sz w:val="28"/>
          <w:szCs w:val="28"/>
        </w:rPr>
        <w:lastRenderedPageBreak/>
        <w:t>в виде социального опыта человечества (сновидения,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63F309F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6138F9DC" w14:textId="77777777" w:rsidR="00121A63" w:rsidRPr="00965EE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61D64C4E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753A2EF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427AEE3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16D247E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231DAA13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44126C8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11D93CED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5602FC14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4B8D7D02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0E0185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20. Что фиксирует категория «экзистенция»?</w:t>
      </w:r>
    </w:p>
    <w:p w14:paraId="6B60D13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человеческое существование в его глубинной специфичности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C463DC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способ научного и объективного познания «человеческого»;</w:t>
      </w:r>
    </w:p>
    <w:p w14:paraId="2DBE1587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решимость выйти из своей самости и принятие своего авторства.</w:t>
      </w:r>
      <w:r w:rsidRPr="00121A63">
        <w:rPr>
          <w:rFonts w:ascii="Times New Roman" w:hAnsi="Times New Roman"/>
          <w:sz w:val="28"/>
          <w:szCs w:val="28"/>
        </w:rPr>
        <w:tab/>
      </w:r>
    </w:p>
    <w:p w14:paraId="704CA219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46F392EA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0958025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5E6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11749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B1F05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5DF14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7FE091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AE5D3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3BD05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B56C8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108035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1347F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BBEED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C5DB5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E7B4A8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E7EFC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E7372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3BCF7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933BE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6E234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D09A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782CD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5D713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DCD8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303B02" w14:textId="77777777" w:rsidR="003E492B" w:rsidRDefault="003E492B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6554AE24" w14:textId="77777777" w:rsidR="00121A63" w:rsidRPr="003E492B" w:rsidRDefault="00121A63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7CA982E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10B4D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F73204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4 вариант</w:t>
      </w:r>
    </w:p>
    <w:p w14:paraId="734691FA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i/>
          <w:sz w:val="28"/>
          <w:szCs w:val="28"/>
        </w:rPr>
        <w:t>(правильны</w:t>
      </w:r>
      <w:r w:rsidR="00121A63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121A63">
        <w:rPr>
          <w:rFonts w:ascii="Times New Roman" w:hAnsi="Times New Roman"/>
          <w:i/>
          <w:sz w:val="28"/>
          <w:szCs w:val="28"/>
        </w:rPr>
        <w:t>)</w:t>
      </w:r>
    </w:p>
    <w:p w14:paraId="755B0B7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0D2F658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1. Какова связь философии с наукой?</w:t>
      </w:r>
    </w:p>
    <w:p w14:paraId="78417764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– это мышление в понятиях;</w:t>
      </w:r>
    </w:p>
    <w:p w14:paraId="028E26FA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философия рационально осмысливает происходящие события;</w:t>
      </w:r>
    </w:p>
    <w:p w14:paraId="2279EAD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философия лич</w:t>
      </w:r>
      <w:r w:rsidR="00121A63">
        <w:rPr>
          <w:rFonts w:ascii="Times New Roman" w:hAnsi="Times New Roman"/>
          <w:sz w:val="28"/>
          <w:szCs w:val="28"/>
        </w:rPr>
        <w:t>ностна и опирается на интуицию.</w:t>
      </w:r>
    </w:p>
    <w:p w14:paraId="3A31E49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2. Каково </w:t>
      </w:r>
      <w:proofErr w:type="gramStart"/>
      <w:r w:rsidR="00121A63">
        <w:rPr>
          <w:rFonts w:ascii="Times New Roman" w:hAnsi="Times New Roman"/>
          <w:sz w:val="28"/>
          <w:szCs w:val="28"/>
        </w:rPr>
        <w:t>со</w:t>
      </w:r>
      <w:r w:rsidRPr="00121A63">
        <w:rPr>
          <w:rFonts w:ascii="Times New Roman" w:hAnsi="Times New Roman"/>
          <w:sz w:val="28"/>
          <w:szCs w:val="28"/>
        </w:rPr>
        <w:t>отношение  философии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  и  искусства? </w:t>
      </w:r>
    </w:p>
    <w:p w14:paraId="271A3F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зарождались на уровне художественного, поэтического осмысления реальности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34F888E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философия и искусство – это мышление в образах;</w:t>
      </w:r>
    </w:p>
    <w:p w14:paraId="3DA826C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различными средствами описывают природный и социальный мир</w:t>
      </w:r>
      <w:r w:rsidR="00121A63">
        <w:rPr>
          <w:rFonts w:ascii="Times New Roman" w:hAnsi="Times New Roman"/>
          <w:sz w:val="28"/>
          <w:szCs w:val="28"/>
        </w:rPr>
        <w:t>.</w:t>
      </w:r>
    </w:p>
    <w:p w14:paraId="76E3C67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3. Что первично, по мнению философов-материалистов, и можно ли познать мир? </w:t>
      </w:r>
    </w:p>
    <w:p w14:paraId="1B41322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F2DA5C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053CE80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первично со</w:t>
      </w:r>
      <w:r w:rsidR="00121A63">
        <w:rPr>
          <w:rFonts w:ascii="Times New Roman" w:hAnsi="Times New Roman"/>
          <w:sz w:val="28"/>
          <w:szCs w:val="28"/>
        </w:rPr>
        <w:t>знание и мир познаваем разумом.</w:t>
      </w:r>
    </w:p>
    <w:p w14:paraId="0C9E4B9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2FC744D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0AA8A32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материалисты</w:t>
      </w:r>
      <w:r w:rsidR="00121A63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0288E29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5. Кто является автором рационалистической концепции мира?</w:t>
      </w:r>
    </w:p>
    <w:p w14:paraId="5869B49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а) Гераклит;</w:t>
      </w:r>
    </w:p>
    <w:p w14:paraId="6A42CB3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Пифагор;</w:t>
      </w:r>
    </w:p>
    <w:p w14:paraId="1F7C030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121A63">
        <w:rPr>
          <w:rFonts w:ascii="Times New Roman" w:hAnsi="Times New Roman"/>
          <w:sz w:val="28"/>
          <w:szCs w:val="28"/>
        </w:rPr>
        <w:t>Горгий</w:t>
      </w:r>
      <w:proofErr w:type="spellEnd"/>
      <w:r w:rsidRPr="00121A63">
        <w:rPr>
          <w:rFonts w:ascii="Times New Roman" w:hAnsi="Times New Roman"/>
          <w:sz w:val="28"/>
          <w:szCs w:val="28"/>
        </w:rPr>
        <w:t>.</w:t>
      </w:r>
    </w:p>
    <w:p w14:paraId="738E21C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6. Какими основными понятиями характеризуется система ценностей древнегреческих полисов:</w:t>
      </w:r>
    </w:p>
    <w:p w14:paraId="2EB1B1A5" w14:textId="77777777" w:rsidR="003E492B" w:rsidRPr="00753D8A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21A63">
        <w:rPr>
          <w:rFonts w:ascii="Times New Roman" w:hAnsi="Times New Roman"/>
          <w:sz w:val="28"/>
          <w:szCs w:val="28"/>
        </w:rPr>
        <w:t>а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21A63">
        <w:rPr>
          <w:rFonts w:ascii="Times New Roman" w:hAnsi="Times New Roman"/>
          <w:i/>
          <w:sz w:val="28"/>
          <w:szCs w:val="28"/>
        </w:rPr>
        <w:t>калокагатия</w:t>
      </w:r>
      <w:proofErr w:type="spellEnd"/>
      <w:r w:rsidRPr="00121A63">
        <w:rPr>
          <w:rFonts w:ascii="Times New Roman" w:hAnsi="Times New Roman"/>
          <w:i/>
          <w:sz w:val="28"/>
          <w:szCs w:val="28"/>
        </w:rPr>
        <w:t xml:space="preserve">  как представление о единстве красоты внешней</w:t>
      </w:r>
      <w:r w:rsidRPr="00121A63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i/>
          <w:sz w:val="28"/>
          <w:szCs w:val="28"/>
        </w:rPr>
        <w:t>и внутренней;</w:t>
      </w:r>
    </w:p>
    <w:p w14:paraId="71F8DA2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53D8A">
        <w:rPr>
          <w:rFonts w:ascii="Times New Roman" w:hAnsi="Times New Roman"/>
          <w:i/>
          <w:sz w:val="28"/>
          <w:szCs w:val="28"/>
        </w:rPr>
        <w:t>агонистика</w:t>
      </w:r>
      <w:proofErr w:type="spellEnd"/>
      <w:r w:rsidRPr="00753D8A">
        <w:rPr>
          <w:rFonts w:ascii="Times New Roman" w:hAnsi="Times New Roman"/>
          <w:i/>
          <w:sz w:val="28"/>
          <w:szCs w:val="28"/>
        </w:rPr>
        <w:t xml:space="preserve"> как состязательность в достижении результатов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2D735B5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возникновение религиозных в</w:t>
      </w:r>
      <w:r w:rsidR="00121A63">
        <w:rPr>
          <w:rFonts w:ascii="Times New Roman" w:hAnsi="Times New Roman"/>
          <w:sz w:val="28"/>
          <w:szCs w:val="28"/>
        </w:rPr>
        <w:t>ерований как укрепление полиса.</w:t>
      </w:r>
    </w:p>
    <w:p w14:paraId="45344BA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7. Кто из мыслителей прошлого считал, что власть должна принадлежать философам?</w:t>
      </w:r>
    </w:p>
    <w:p w14:paraId="02480D7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Платон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139F52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Цицерон;</w:t>
      </w:r>
    </w:p>
    <w:p w14:paraId="477EF8B1" w14:textId="77777777" w:rsidR="003E492B" w:rsidRPr="00753D8A" w:rsidRDefault="00753D8A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К. Маркс.</w:t>
      </w:r>
    </w:p>
    <w:p w14:paraId="6D178420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8.  В чем видит главное предназначение </w:t>
      </w:r>
      <w:proofErr w:type="gramStart"/>
      <w:r w:rsidRPr="00753D8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 философия?</w:t>
      </w:r>
    </w:p>
    <w:p w14:paraId="3A34BA0F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а) </w:t>
      </w:r>
      <w:r w:rsidRPr="00753D8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3D2A3C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753D8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2E2947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  <w:r w:rsidRPr="00753D8A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9674E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9. О чем свидетельствует утверждение Рене Декарта: «Я мыслю, следовательно, существую» (</w:t>
      </w:r>
      <w:proofErr w:type="gramStart"/>
      <w:r w:rsidRPr="00753D8A">
        <w:rPr>
          <w:rFonts w:ascii="Times New Roman" w:hAnsi="Times New Roman"/>
          <w:sz w:val="28"/>
          <w:szCs w:val="28"/>
          <w:lang w:val="en-US"/>
        </w:rPr>
        <w:t>Cogito</w:t>
      </w:r>
      <w:r w:rsidRPr="00753D8A">
        <w:rPr>
          <w:rFonts w:ascii="Times New Roman" w:hAnsi="Times New Roman"/>
          <w:sz w:val="28"/>
          <w:szCs w:val="28"/>
        </w:rPr>
        <w:t xml:space="preserve">  </w:t>
      </w:r>
      <w:r w:rsidRPr="00753D8A">
        <w:rPr>
          <w:rFonts w:ascii="Times New Roman" w:hAnsi="Times New Roman"/>
          <w:sz w:val="28"/>
          <w:szCs w:val="28"/>
          <w:lang w:val="en-US"/>
        </w:rPr>
        <w:t>ergo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sz w:val="28"/>
          <w:szCs w:val="28"/>
          <w:lang w:val="en-US"/>
        </w:rPr>
        <w:t>sum</w:t>
      </w:r>
      <w:r w:rsidRPr="00753D8A">
        <w:rPr>
          <w:rFonts w:ascii="Times New Roman" w:hAnsi="Times New Roman"/>
          <w:sz w:val="28"/>
          <w:szCs w:val="28"/>
        </w:rPr>
        <w:t>)?</w:t>
      </w:r>
    </w:p>
    <w:p w14:paraId="2B4B0FC5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79A8CB36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5B88BDD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27E8D32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10. Какие проблемы более всего интересовали Н. Макиавелли и Т. Мора:</w:t>
      </w:r>
    </w:p>
    <w:p w14:paraId="29FA43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проблемы Космоса;</w:t>
      </w:r>
    </w:p>
    <w:p w14:paraId="010BFDF7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441AA8A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проблемы власти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4DC5B450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11. Материалистическое понимание истории характерно для:</w:t>
      </w:r>
    </w:p>
    <w:p w14:paraId="34A340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утопического социализма;</w:t>
      </w:r>
    </w:p>
    <w:p w14:paraId="75F1F7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объективного идеализма;</w:t>
      </w:r>
    </w:p>
    <w:p w14:paraId="5EBAC6E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марксизма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3E6EA9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537F80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537F80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366D263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К. Маркс;</w:t>
      </w:r>
    </w:p>
    <w:p w14:paraId="145F67A5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Т. Гоббс;</w:t>
      </w:r>
    </w:p>
    <w:p w14:paraId="2B17D4B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в) И. Кант.</w:t>
      </w:r>
    </w:p>
    <w:p w14:paraId="4C4978E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13. Каким образом представляли бытие Платон, К. Маркс и Ф. Ницше:</w:t>
      </w:r>
    </w:p>
    <w:p w14:paraId="39AF333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Платон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14DB3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37F80">
        <w:rPr>
          <w:rFonts w:ascii="Times New Roman" w:hAnsi="Times New Roman"/>
          <w:sz w:val="28"/>
          <w:szCs w:val="28"/>
        </w:rPr>
        <w:t xml:space="preserve">б) как </w:t>
      </w:r>
      <w:r w:rsidRPr="00537F80">
        <w:rPr>
          <w:rFonts w:ascii="Times New Roman" w:hAnsi="Times New Roman"/>
          <w:spacing w:val="-1"/>
          <w:sz w:val="28"/>
          <w:szCs w:val="28"/>
        </w:rPr>
        <w:t xml:space="preserve">волю к власти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Ф. Ницше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6CF5D1F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К. Маркс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2D8515A6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14</w:t>
      </w:r>
      <w:r w:rsidRPr="00537F8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537F80">
        <w:rPr>
          <w:rFonts w:ascii="Times New Roman" w:hAnsi="Times New Roman"/>
          <w:bCs/>
          <w:iCs/>
          <w:sz w:val="28"/>
          <w:szCs w:val="28"/>
        </w:rPr>
        <w:t>Выделите из списка представителей «русского космизма»:</w:t>
      </w:r>
    </w:p>
    <w:p w14:paraId="659C533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А.С. Хомяков;</w:t>
      </w:r>
    </w:p>
    <w:p w14:paraId="3930B9D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В.И. Вернадский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D55958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А.Л. Чижевский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7755B5D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г) </w:t>
      </w:r>
      <w:r w:rsidRPr="00537F80">
        <w:rPr>
          <w:rFonts w:ascii="Times New Roman" w:hAnsi="Times New Roman"/>
          <w:i/>
          <w:sz w:val="28"/>
          <w:szCs w:val="28"/>
        </w:rPr>
        <w:t>К.Э. Циолковский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2E2D6DC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15. За какие политические преобразования выступали «славянофилы» России?</w:t>
      </w:r>
    </w:p>
    <w:p w14:paraId="1FD9CE4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01CA4E5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за сохранение общинного строя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492CE27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за укрепление христианских ценностей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59F9785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 xml:space="preserve">16. Какому философу принадлежит мысль: «Мертвы все Боги, теперь мы хотим, чтобы жил сверхчеловек – такова должна быть в великий полдень наша последняя воля!»? </w:t>
      </w:r>
    </w:p>
    <w:p w14:paraId="528A11B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3"/>
          <w:sz w:val="28"/>
          <w:szCs w:val="28"/>
        </w:rPr>
        <w:t>а)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М. Хайдеггер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5D6AC9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4"/>
          <w:sz w:val="28"/>
          <w:szCs w:val="28"/>
        </w:rPr>
        <w:t>б)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О. Шпенглер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7A6FFA7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5"/>
          <w:sz w:val="28"/>
          <w:szCs w:val="28"/>
        </w:rPr>
        <w:t>в)</w:t>
      </w:r>
      <w:r w:rsidR="00537F8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37F80">
        <w:rPr>
          <w:rFonts w:ascii="Times New Roman" w:hAnsi="Times New Roman"/>
          <w:i/>
          <w:sz w:val="28"/>
          <w:szCs w:val="28"/>
        </w:rPr>
        <w:t>Ф. Ницше;</w:t>
      </w:r>
      <w:r w:rsidRPr="00537F80">
        <w:rPr>
          <w:rFonts w:ascii="Times New Roman" w:hAnsi="Times New Roman"/>
          <w:spacing w:val="-4"/>
          <w:sz w:val="28"/>
          <w:szCs w:val="28"/>
        </w:rPr>
        <w:tab/>
      </w:r>
    </w:p>
    <w:p w14:paraId="0CAAA6BA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17. Среди своих предшественников экзистенциалисты называют:</w:t>
      </w:r>
    </w:p>
    <w:p w14:paraId="09CAE71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Р. Декарта;</w:t>
      </w:r>
    </w:p>
    <w:p w14:paraId="4811308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С. Кьеркегора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56809C70" w14:textId="77777777" w:rsidR="003E492B" w:rsidRPr="003E492B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Ф.М. Достоевского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1EFE614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18. Основоположником какого направления в философии был З. Фрейд?</w:t>
      </w:r>
    </w:p>
    <w:p w14:paraId="1FE6026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экзистенциализма;</w:t>
      </w:r>
    </w:p>
    <w:p w14:paraId="55F6488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психоанализа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4498EED" w14:textId="77777777" w:rsidR="003E492B" w:rsidRPr="00537F80" w:rsidRDefault="00537F80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философии жизни.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4FD0E2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19. В чем суть понятия «индустрия сознания»?</w:t>
      </w:r>
    </w:p>
    <w:p w14:paraId="2B1522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большинства;</w:t>
      </w:r>
    </w:p>
    <w:p w14:paraId="64DD0A0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0ED7264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6EE378C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79D837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общества;</w:t>
      </w:r>
    </w:p>
    <w:p w14:paraId="60C890B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с возможностью отождествлять себя с некими признанными образцами;</w:t>
      </w:r>
    </w:p>
    <w:p w14:paraId="0965AB2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с потребностью найти собственное «Я».</w:t>
      </w:r>
    </w:p>
    <w:p w14:paraId="1C64DB9B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64497F4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72A3D86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p w14:paraId="12B2921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79B0A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41E990B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sectPr w:rsidR="003E492B" w:rsidRPr="003E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8C3"/>
    <w:multiLevelType w:val="hybridMultilevel"/>
    <w:tmpl w:val="9070949E"/>
    <w:lvl w:ilvl="0" w:tplc="0CD491FC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40031E"/>
    <w:multiLevelType w:val="hybridMultilevel"/>
    <w:tmpl w:val="9E7224C8"/>
    <w:lvl w:ilvl="0" w:tplc="0CD491FC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1D7158"/>
    <w:multiLevelType w:val="hybridMultilevel"/>
    <w:tmpl w:val="D9A0905C"/>
    <w:lvl w:ilvl="0" w:tplc="F73E9F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3758F4"/>
    <w:multiLevelType w:val="hybridMultilevel"/>
    <w:tmpl w:val="0A6642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9E6E7C"/>
    <w:multiLevelType w:val="hybridMultilevel"/>
    <w:tmpl w:val="A21EFE3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7F222B"/>
    <w:multiLevelType w:val="hybridMultilevel"/>
    <w:tmpl w:val="163C694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7B275D14"/>
    <w:multiLevelType w:val="hybridMultilevel"/>
    <w:tmpl w:val="3FA2B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50D43"/>
    <w:multiLevelType w:val="hybridMultilevel"/>
    <w:tmpl w:val="868A014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3"/>
  </w:num>
  <w:num w:numId="9">
    <w:abstractNumId w:val="10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53F9D"/>
    <w:rsid w:val="00066E17"/>
    <w:rsid w:val="000B36ED"/>
    <w:rsid w:val="000D40D3"/>
    <w:rsid w:val="000E1EA4"/>
    <w:rsid w:val="00121A63"/>
    <w:rsid w:val="00155062"/>
    <w:rsid w:val="001D50F0"/>
    <w:rsid w:val="0020176C"/>
    <w:rsid w:val="002A4992"/>
    <w:rsid w:val="002A5E14"/>
    <w:rsid w:val="002D3178"/>
    <w:rsid w:val="002D55BB"/>
    <w:rsid w:val="002E4655"/>
    <w:rsid w:val="00305BBB"/>
    <w:rsid w:val="003341EC"/>
    <w:rsid w:val="00337E4A"/>
    <w:rsid w:val="00345EB0"/>
    <w:rsid w:val="00370928"/>
    <w:rsid w:val="003D0F7A"/>
    <w:rsid w:val="003E492B"/>
    <w:rsid w:val="003F171A"/>
    <w:rsid w:val="00421F81"/>
    <w:rsid w:val="00432CC3"/>
    <w:rsid w:val="004E0A9D"/>
    <w:rsid w:val="004E0F74"/>
    <w:rsid w:val="00537F80"/>
    <w:rsid w:val="005A7995"/>
    <w:rsid w:val="005F6E5F"/>
    <w:rsid w:val="00634308"/>
    <w:rsid w:val="0063695C"/>
    <w:rsid w:val="00673623"/>
    <w:rsid w:val="006B17B3"/>
    <w:rsid w:val="006B5545"/>
    <w:rsid w:val="00750C00"/>
    <w:rsid w:val="00753D8A"/>
    <w:rsid w:val="007A14C6"/>
    <w:rsid w:val="007C29EF"/>
    <w:rsid w:val="007E4F1D"/>
    <w:rsid w:val="00877E8D"/>
    <w:rsid w:val="008807D5"/>
    <w:rsid w:val="008A36F1"/>
    <w:rsid w:val="008F7BE3"/>
    <w:rsid w:val="00965EEF"/>
    <w:rsid w:val="00971ABA"/>
    <w:rsid w:val="00993226"/>
    <w:rsid w:val="009B085F"/>
    <w:rsid w:val="009B213F"/>
    <w:rsid w:val="009B2A94"/>
    <w:rsid w:val="009F175C"/>
    <w:rsid w:val="00A07CFD"/>
    <w:rsid w:val="00A877CC"/>
    <w:rsid w:val="00AB4822"/>
    <w:rsid w:val="00AD5133"/>
    <w:rsid w:val="00B231AE"/>
    <w:rsid w:val="00B34200"/>
    <w:rsid w:val="00B425EC"/>
    <w:rsid w:val="00B8620C"/>
    <w:rsid w:val="00B87A02"/>
    <w:rsid w:val="00BB0AF1"/>
    <w:rsid w:val="00C408E3"/>
    <w:rsid w:val="00C67410"/>
    <w:rsid w:val="00CF0F3C"/>
    <w:rsid w:val="00D00E61"/>
    <w:rsid w:val="00D52513"/>
    <w:rsid w:val="00D92976"/>
    <w:rsid w:val="00DB62F3"/>
    <w:rsid w:val="00E86C3F"/>
    <w:rsid w:val="00EA2486"/>
    <w:rsid w:val="00ED5817"/>
    <w:rsid w:val="00F81964"/>
    <w:rsid w:val="00FA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ED61"/>
  <w15:chartTrackingRefBased/>
  <w15:docId w15:val="{675EF953-CAB4-4CBE-89EE-8A15975E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A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F7B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87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B0AF1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2017-12-05T08:32:00Z</cp:lastPrinted>
  <dcterms:created xsi:type="dcterms:W3CDTF">2017-12-05T07:50:00Z</dcterms:created>
  <dcterms:modified xsi:type="dcterms:W3CDTF">2019-11-24T13:41:00Z</dcterms:modified>
</cp:coreProperties>
</file>